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DB6" w:rsidRPr="00DE7655" w:rsidRDefault="00804DB6" w:rsidP="00804DB6">
      <w:pPr>
        <w:outlineLvl w:val="0"/>
        <w:rPr>
          <w:b/>
          <w:color w:val="0000FF"/>
          <w:sz w:val="24"/>
          <w:szCs w:val="24"/>
          <w:lang w:val="en-GB"/>
        </w:rPr>
      </w:pPr>
      <w:r w:rsidRPr="00DE7655">
        <w:rPr>
          <w:b/>
          <w:color w:val="0000FF"/>
          <w:sz w:val="24"/>
          <w:szCs w:val="24"/>
          <w:lang w:val="en-GB"/>
        </w:rPr>
        <w:t>SPORTSKA ZAJEDNICA GRADA ROVINJA-ROVIGNO</w:t>
      </w:r>
    </w:p>
    <w:p w:rsidR="00804DB6" w:rsidRPr="00DE7655" w:rsidRDefault="00804DB6" w:rsidP="00804DB6">
      <w:pPr>
        <w:outlineLvl w:val="0"/>
        <w:rPr>
          <w:b/>
          <w:color w:val="0000FF"/>
          <w:sz w:val="24"/>
          <w:szCs w:val="24"/>
          <w:lang w:val="en-GB"/>
        </w:rPr>
      </w:pPr>
      <w:r w:rsidRPr="00DE7655">
        <w:rPr>
          <w:b/>
          <w:color w:val="0000FF"/>
          <w:sz w:val="24"/>
          <w:szCs w:val="24"/>
          <w:lang w:val="en-GB"/>
        </w:rPr>
        <w:t>UNIONE SPORTIVA DELLA CITTA' DI ROVINJ-ROVIGNO</w:t>
      </w:r>
    </w:p>
    <w:p w:rsidR="00804DB6" w:rsidRPr="00DE7655" w:rsidRDefault="00804DB6" w:rsidP="00804DB6">
      <w:pPr>
        <w:rPr>
          <w:sz w:val="18"/>
          <w:szCs w:val="18"/>
          <w:lang w:val="en-GB"/>
        </w:rPr>
      </w:pPr>
      <w:proofErr w:type="gramStart"/>
      <w:r w:rsidRPr="00DE7655">
        <w:rPr>
          <w:sz w:val="18"/>
          <w:szCs w:val="18"/>
          <w:lang w:val="en-GB"/>
        </w:rPr>
        <w:t>52210</w:t>
      </w:r>
      <w:proofErr w:type="gramEnd"/>
      <w:r w:rsidRPr="00DE7655">
        <w:rPr>
          <w:sz w:val="18"/>
          <w:szCs w:val="18"/>
          <w:lang w:val="en-GB"/>
        </w:rPr>
        <w:t xml:space="preserve"> Rovinj. </w:t>
      </w:r>
      <w:proofErr w:type="spellStart"/>
      <w:r w:rsidRPr="00DE7655">
        <w:rPr>
          <w:sz w:val="18"/>
          <w:szCs w:val="18"/>
          <w:lang w:val="en-GB"/>
        </w:rPr>
        <w:t>Trg</w:t>
      </w:r>
      <w:proofErr w:type="spellEnd"/>
      <w:r w:rsidRPr="00DE7655">
        <w:rPr>
          <w:sz w:val="18"/>
          <w:szCs w:val="18"/>
          <w:lang w:val="en-GB"/>
        </w:rPr>
        <w:t xml:space="preserve"> m. </w:t>
      </w:r>
      <w:proofErr w:type="spellStart"/>
      <w:r w:rsidRPr="00DE7655">
        <w:rPr>
          <w:sz w:val="18"/>
          <w:szCs w:val="18"/>
          <w:lang w:val="en-GB"/>
        </w:rPr>
        <w:t>Tita</w:t>
      </w:r>
      <w:proofErr w:type="spellEnd"/>
      <w:r w:rsidRPr="00DE7655">
        <w:rPr>
          <w:sz w:val="18"/>
          <w:szCs w:val="18"/>
          <w:lang w:val="en-GB"/>
        </w:rPr>
        <w:t xml:space="preserve"> 3/III</w:t>
      </w:r>
    </w:p>
    <w:p w:rsidR="00804DB6" w:rsidRPr="00DE7655" w:rsidRDefault="00804DB6" w:rsidP="00804DB6">
      <w:pPr>
        <w:rPr>
          <w:sz w:val="18"/>
          <w:szCs w:val="18"/>
          <w:lang w:val="en-GB"/>
        </w:rPr>
      </w:pPr>
      <w:r w:rsidRPr="00DE7655">
        <w:rPr>
          <w:sz w:val="18"/>
          <w:szCs w:val="18"/>
          <w:lang w:val="en-GB"/>
        </w:rPr>
        <w:t xml:space="preserve">Tel.: 052 811208   </w:t>
      </w:r>
      <w:proofErr w:type="gramStart"/>
      <w:r w:rsidRPr="00DE7655">
        <w:rPr>
          <w:sz w:val="18"/>
          <w:szCs w:val="18"/>
          <w:lang w:val="en-GB"/>
        </w:rPr>
        <w:t>Fax :</w:t>
      </w:r>
      <w:proofErr w:type="gramEnd"/>
      <w:r w:rsidRPr="00DE7655">
        <w:rPr>
          <w:sz w:val="18"/>
          <w:szCs w:val="18"/>
          <w:lang w:val="en-GB"/>
        </w:rPr>
        <w:t xml:space="preserve"> 052 840 466</w:t>
      </w:r>
    </w:p>
    <w:p w:rsidR="00804DB6" w:rsidRPr="00DE7655" w:rsidRDefault="00804DB6" w:rsidP="00804DB6">
      <w:pPr>
        <w:rPr>
          <w:sz w:val="18"/>
          <w:szCs w:val="18"/>
          <w:lang w:val="en-GB"/>
        </w:rPr>
      </w:pPr>
      <w:hyperlink r:id="rId4" w:history="1">
        <w:r w:rsidRPr="00DE7655">
          <w:rPr>
            <w:color w:val="0000FF"/>
            <w:sz w:val="18"/>
            <w:szCs w:val="18"/>
            <w:u w:val="single"/>
            <w:lang w:val="en-GB"/>
          </w:rPr>
          <w:t>savez.sportova.rovinj@pu.t-com.hr</w:t>
        </w:r>
      </w:hyperlink>
    </w:p>
    <w:p w:rsidR="00804DB6" w:rsidRDefault="00804DB6" w:rsidP="00804DB6">
      <w:pPr>
        <w:rPr>
          <w:sz w:val="18"/>
          <w:szCs w:val="18"/>
          <w:lang w:val="en-GB"/>
        </w:rPr>
      </w:pPr>
      <w:r w:rsidRPr="00DE7655">
        <w:rPr>
          <w:noProof/>
          <w:sz w:val="40"/>
          <w:szCs w:val="40"/>
        </w:rPr>
        <w:drawing>
          <wp:inline distT="0" distB="0" distL="0" distR="0" wp14:anchorId="1D54E02E" wp14:editId="5C2901E3">
            <wp:extent cx="428625" cy="276225"/>
            <wp:effectExtent l="0" t="0" r="9525" b="9525"/>
            <wp:docPr id="1" name="Slika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4" descr="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655">
        <w:rPr>
          <w:sz w:val="18"/>
          <w:szCs w:val="18"/>
          <w:lang w:val="en-GB"/>
        </w:rPr>
        <w:t>www.rovinjsport.com</w:t>
      </w:r>
    </w:p>
    <w:p w:rsidR="00804DB6" w:rsidRPr="00DE7655" w:rsidRDefault="00804DB6" w:rsidP="00804DB6">
      <w:pPr>
        <w:rPr>
          <w:sz w:val="18"/>
          <w:szCs w:val="18"/>
          <w:lang w:val="en-GB"/>
        </w:rPr>
      </w:pPr>
    </w:p>
    <w:p w:rsidR="00804DB6" w:rsidRPr="00DE7655" w:rsidRDefault="00804DB6" w:rsidP="00804DB6">
      <w:pPr>
        <w:rPr>
          <w:sz w:val="24"/>
          <w:szCs w:val="24"/>
          <w:lang w:val="en-GB"/>
        </w:rPr>
      </w:pPr>
      <w:r w:rsidRPr="00DE7655">
        <w:rPr>
          <w:sz w:val="24"/>
          <w:szCs w:val="24"/>
          <w:lang w:val="en-GB"/>
        </w:rPr>
        <w:t>Rovinj</w:t>
      </w:r>
      <w:r>
        <w:rPr>
          <w:sz w:val="24"/>
          <w:szCs w:val="24"/>
          <w:lang w:val="en-GB"/>
        </w:rPr>
        <w:t>-Rovigno</w:t>
      </w:r>
      <w:r w:rsidRPr="00DE7655">
        <w:rPr>
          <w:sz w:val="24"/>
          <w:szCs w:val="24"/>
          <w:lang w:val="en-GB"/>
        </w:rPr>
        <w:t xml:space="preserve">, </w:t>
      </w:r>
      <w:r>
        <w:rPr>
          <w:sz w:val="24"/>
          <w:szCs w:val="24"/>
          <w:lang w:val="en-GB"/>
        </w:rPr>
        <w:t>28.kolovoza 2025</w:t>
      </w:r>
      <w:r w:rsidRPr="00DE7655">
        <w:rPr>
          <w:sz w:val="24"/>
          <w:szCs w:val="24"/>
          <w:lang w:val="en-GB"/>
        </w:rPr>
        <w:t>.godine</w:t>
      </w:r>
    </w:p>
    <w:p w:rsidR="00804DB6" w:rsidRDefault="00804DB6" w:rsidP="00804DB6">
      <w:pPr>
        <w:tabs>
          <w:tab w:val="right" w:pos="8509"/>
        </w:tabs>
        <w:rPr>
          <w:bCs/>
          <w:sz w:val="18"/>
          <w:szCs w:val="18"/>
        </w:rPr>
      </w:pPr>
    </w:p>
    <w:p w:rsidR="00804DB6" w:rsidRDefault="00804DB6" w:rsidP="00804DB6">
      <w:pPr>
        <w:tabs>
          <w:tab w:val="right" w:pos="8509"/>
        </w:tabs>
        <w:rPr>
          <w:bCs/>
          <w:sz w:val="18"/>
          <w:szCs w:val="18"/>
        </w:rPr>
      </w:pPr>
    </w:p>
    <w:p w:rsidR="00804DB6" w:rsidRDefault="00804DB6" w:rsidP="00804DB6">
      <w:pPr>
        <w:tabs>
          <w:tab w:val="right" w:pos="8509"/>
        </w:tabs>
        <w:rPr>
          <w:bCs/>
          <w:sz w:val="18"/>
          <w:szCs w:val="18"/>
        </w:rPr>
      </w:pPr>
    </w:p>
    <w:p w:rsidR="00804DB6" w:rsidRDefault="00804DB6" w:rsidP="00804DB6">
      <w:pPr>
        <w:tabs>
          <w:tab w:val="right" w:pos="8509"/>
        </w:tabs>
        <w:rPr>
          <w:bCs/>
          <w:sz w:val="18"/>
          <w:szCs w:val="18"/>
        </w:rPr>
      </w:pPr>
    </w:p>
    <w:p w:rsidR="00804DB6" w:rsidRDefault="00804DB6" w:rsidP="00804DB6">
      <w:pPr>
        <w:tabs>
          <w:tab w:val="right" w:pos="8509"/>
        </w:tabs>
        <w:rPr>
          <w:bCs/>
          <w:sz w:val="18"/>
          <w:szCs w:val="18"/>
        </w:rPr>
      </w:pPr>
    </w:p>
    <w:p w:rsidR="00804DB6" w:rsidRDefault="00804DB6" w:rsidP="00804DB6">
      <w:pPr>
        <w:tabs>
          <w:tab w:val="right" w:pos="8509"/>
        </w:tabs>
        <w:rPr>
          <w:bCs/>
          <w:sz w:val="18"/>
          <w:szCs w:val="18"/>
        </w:rPr>
      </w:pPr>
    </w:p>
    <w:p w:rsidR="00804DB6" w:rsidRDefault="00804DB6" w:rsidP="00804DB6">
      <w:pPr>
        <w:tabs>
          <w:tab w:val="right" w:pos="8509"/>
        </w:tabs>
        <w:rPr>
          <w:bCs/>
          <w:sz w:val="18"/>
          <w:szCs w:val="18"/>
        </w:rPr>
      </w:pPr>
    </w:p>
    <w:p w:rsidR="00804DB6" w:rsidRDefault="00804DB6" w:rsidP="00804DB6">
      <w:pPr>
        <w:tabs>
          <w:tab w:val="right" w:pos="8509"/>
        </w:tabs>
        <w:rPr>
          <w:bCs/>
          <w:sz w:val="18"/>
          <w:szCs w:val="18"/>
        </w:rPr>
      </w:pPr>
    </w:p>
    <w:p w:rsidR="00804DB6" w:rsidRPr="00DE7655" w:rsidRDefault="00804DB6" w:rsidP="00804DB6">
      <w:pPr>
        <w:spacing w:before="100" w:beforeAutospacing="1" w:after="100" w:afterAutospacing="1"/>
        <w:jc w:val="both"/>
        <w:rPr>
          <w:b/>
          <w:sz w:val="28"/>
          <w:szCs w:val="28"/>
          <w:u w:val="single"/>
        </w:rPr>
      </w:pPr>
      <w:r w:rsidRPr="00DE7655">
        <w:rPr>
          <w:b/>
          <w:sz w:val="28"/>
          <w:szCs w:val="28"/>
          <w:u w:val="single"/>
        </w:rPr>
        <w:t>Predmet :    Raspisan Javni poziv za sport</w:t>
      </w:r>
    </w:p>
    <w:p w:rsidR="00804DB6" w:rsidRPr="00970A62" w:rsidRDefault="00804DB6" w:rsidP="00804DB6">
      <w:pPr>
        <w:spacing w:before="100" w:beforeAutospacing="1" w:after="100" w:afterAutospacing="1"/>
        <w:rPr>
          <w:b/>
          <w:sz w:val="24"/>
          <w:szCs w:val="24"/>
        </w:rPr>
      </w:pPr>
      <w:r>
        <w:rPr>
          <w:sz w:val="24"/>
          <w:szCs w:val="24"/>
        </w:rPr>
        <w:t xml:space="preserve">Sportska zajednica Grada Rovinja-Rovigno – Unione </w:t>
      </w:r>
      <w:proofErr w:type="spellStart"/>
      <w:r>
        <w:rPr>
          <w:sz w:val="24"/>
          <w:szCs w:val="24"/>
        </w:rPr>
        <w:t>sportiva</w:t>
      </w:r>
      <w:proofErr w:type="spellEnd"/>
      <w:r>
        <w:rPr>
          <w:sz w:val="24"/>
          <w:szCs w:val="24"/>
        </w:rPr>
        <w:t xml:space="preserve"> della </w:t>
      </w:r>
      <w:proofErr w:type="spellStart"/>
      <w:r>
        <w:rPr>
          <w:sz w:val="24"/>
          <w:szCs w:val="24"/>
        </w:rPr>
        <w:t>Citta</w:t>
      </w:r>
      <w:proofErr w:type="spellEnd"/>
      <w:r>
        <w:rPr>
          <w:sz w:val="24"/>
          <w:szCs w:val="24"/>
        </w:rPr>
        <w:t xml:space="preserve">' di Rovinj-Rovigno  </w:t>
      </w:r>
      <w:r>
        <w:rPr>
          <w:b/>
          <w:sz w:val="24"/>
          <w:szCs w:val="24"/>
        </w:rPr>
        <w:t>Natječaj 2026</w:t>
      </w:r>
      <w:r w:rsidRPr="00970A62">
        <w:rPr>
          <w:b/>
          <w:sz w:val="24"/>
          <w:szCs w:val="24"/>
        </w:rPr>
        <w:t>.</w:t>
      </w:r>
    </w:p>
    <w:p w:rsidR="00804DB6" w:rsidRDefault="00FA66E0" w:rsidP="00804DB6">
      <w:pPr>
        <w:spacing w:before="100" w:beforeAutospacing="1" w:after="100" w:afterAutospacing="1"/>
        <w:rPr>
          <w:sz w:val="24"/>
          <w:szCs w:val="24"/>
        </w:rPr>
      </w:pPr>
      <w:r>
        <w:rPr>
          <w:sz w:val="24"/>
          <w:szCs w:val="24"/>
        </w:rPr>
        <w:t>28</w:t>
      </w:r>
      <w:r w:rsidR="00080006">
        <w:rPr>
          <w:sz w:val="24"/>
          <w:szCs w:val="24"/>
        </w:rPr>
        <w:t>.08.2025</w:t>
      </w:r>
      <w:r w:rsidR="00804DB6">
        <w:rPr>
          <w:sz w:val="24"/>
          <w:szCs w:val="24"/>
        </w:rPr>
        <w:t>.-Sportska zajednica Grada Rovinja-Rovigno raspisala je Javni poziv za predlaganje programa u području javnih pot</w:t>
      </w:r>
      <w:r w:rsidR="001D187E">
        <w:rPr>
          <w:sz w:val="24"/>
          <w:szCs w:val="24"/>
        </w:rPr>
        <w:t>reba u rovinjskom sportu za 2026</w:t>
      </w:r>
      <w:r w:rsidR="00804DB6">
        <w:rPr>
          <w:sz w:val="24"/>
          <w:szCs w:val="24"/>
        </w:rPr>
        <w:t>. godini na temelju kojeg će Grad Rovinj-Rovigno donijeti Program javnih potreba u sportu.</w:t>
      </w:r>
      <w:r w:rsidR="00804DB6">
        <w:rPr>
          <w:sz w:val="24"/>
          <w:szCs w:val="24"/>
        </w:rPr>
        <w:br/>
        <w:t>Sredstva su namijenjena za poticanje i promociju sporta kroz skrb o vrhunski kategoriziranih i perspektivnih sportaša te međunarodnu suradnju i razvojne sportske programe, provođenje dijela programa tjelesne i zdravstvene kulture djece i mladeži, provođenje programa treninga i natjecanja sportskih udruga, sportsko rekreacijske aktivnosti građana kao i druge sportske aktivnosti koje su u funkciji unapređenja i zaštite zdravlja, sport osoba s invaliditetom i oštećena sluha,  školski sport ,zdravstvena zaštita i osiguranje sportaša, za održavanje sportskih objekata i financiranje cijena sata korištenja sportskih objekata, provođenje programa organiziranog osposobljavanja, školovanja i usavršavanja osoba za obavljanje stručnih poslova u sportu, organizaciju međunarodnih, tradicionalnih i prigodnih priredbi te za funkcioniranje sustava sporta.</w:t>
      </w:r>
      <w:r w:rsidR="00804DB6">
        <w:rPr>
          <w:sz w:val="24"/>
          <w:szCs w:val="24"/>
        </w:rPr>
        <w:br/>
        <w:t>Pravo prijave imaju sve sportske udruge sa sjedištem u gradu Rovinja-Rovigno, a da su pritom i članice Sportske zajednice. Ponuda za provedbu Programa javnih potreba Grada Rovinja-Rovigno podnosi se u pisanoj formi.</w:t>
      </w:r>
    </w:p>
    <w:p w:rsidR="00804DB6" w:rsidRPr="008729BA" w:rsidRDefault="00804DB6" w:rsidP="00804DB6">
      <w:pPr>
        <w:spacing w:before="100" w:beforeAutospacing="1" w:after="100" w:afterAutospacing="1"/>
        <w:rPr>
          <w:b/>
          <w:sz w:val="24"/>
          <w:szCs w:val="24"/>
          <w:u w:val="single"/>
        </w:rPr>
      </w:pPr>
      <w:r w:rsidRPr="008729BA">
        <w:rPr>
          <w:b/>
          <w:sz w:val="24"/>
          <w:szCs w:val="24"/>
          <w:u w:val="single"/>
        </w:rPr>
        <w:t>Sportske udruge članice Sportske zajednice Grada Rovinja-Rovigno koje ne dostave prijedloge za financ</w:t>
      </w:r>
      <w:r>
        <w:rPr>
          <w:b/>
          <w:sz w:val="24"/>
          <w:szCs w:val="24"/>
          <w:u w:val="single"/>
        </w:rPr>
        <w:t>iranje sportskih programa u 2026</w:t>
      </w:r>
      <w:r w:rsidRPr="008729BA">
        <w:rPr>
          <w:b/>
          <w:sz w:val="24"/>
          <w:szCs w:val="24"/>
          <w:u w:val="single"/>
        </w:rPr>
        <w:t>. godini neće moći participirati ni u jednom segmentu Programa javnih potreba u spor</w:t>
      </w:r>
      <w:r>
        <w:rPr>
          <w:b/>
          <w:sz w:val="24"/>
          <w:szCs w:val="24"/>
          <w:u w:val="single"/>
        </w:rPr>
        <w:t>tu Grada Rovinja-Rovigno za 2026</w:t>
      </w:r>
      <w:r w:rsidRPr="008729BA">
        <w:rPr>
          <w:b/>
          <w:sz w:val="24"/>
          <w:szCs w:val="24"/>
          <w:u w:val="single"/>
        </w:rPr>
        <w:t>.godinu.</w:t>
      </w:r>
    </w:p>
    <w:p w:rsidR="00804DB6" w:rsidRDefault="00804DB6" w:rsidP="00804DB6">
      <w:pPr>
        <w:spacing w:before="100" w:beforeAutospacing="1" w:after="100" w:afterAutospacing="1"/>
        <w:rPr>
          <w:sz w:val="24"/>
          <w:szCs w:val="24"/>
          <w:u w:val="single"/>
        </w:rPr>
      </w:pPr>
    </w:p>
    <w:p w:rsidR="00804DB6" w:rsidRPr="008729BA" w:rsidRDefault="00804DB6" w:rsidP="00804DB6">
      <w:pPr>
        <w:spacing w:before="100" w:beforeAutospacing="1" w:after="100" w:afterAutospacing="1"/>
        <w:rPr>
          <w:b/>
          <w:sz w:val="24"/>
          <w:szCs w:val="24"/>
          <w:u w:val="single"/>
        </w:rPr>
      </w:pPr>
      <w:r w:rsidRPr="008729BA">
        <w:rPr>
          <w:b/>
          <w:sz w:val="24"/>
          <w:szCs w:val="24"/>
          <w:u w:val="single"/>
        </w:rPr>
        <w:t>J</w:t>
      </w:r>
      <w:r>
        <w:rPr>
          <w:b/>
          <w:sz w:val="24"/>
          <w:szCs w:val="24"/>
          <w:u w:val="single"/>
        </w:rPr>
        <w:t>avni poziv otvoren je do 30. rujna 2025</w:t>
      </w:r>
      <w:r w:rsidRPr="008729BA">
        <w:rPr>
          <w:b/>
          <w:sz w:val="24"/>
          <w:szCs w:val="24"/>
          <w:u w:val="single"/>
        </w:rPr>
        <w:t>.</w:t>
      </w:r>
    </w:p>
    <w:p w:rsidR="00804DB6" w:rsidRDefault="00804DB6" w:rsidP="00804DB6">
      <w:pPr>
        <w:rPr>
          <w:u w:val="single"/>
        </w:rPr>
      </w:pPr>
    </w:p>
    <w:p w:rsidR="00804DB6" w:rsidRDefault="00804DB6" w:rsidP="00804DB6"/>
    <w:p w:rsidR="00804DB6" w:rsidRDefault="00804DB6" w:rsidP="00804DB6"/>
    <w:p w:rsidR="00804DB6" w:rsidRDefault="00804DB6" w:rsidP="00804DB6"/>
    <w:p w:rsidR="00804DB6" w:rsidRDefault="00804DB6" w:rsidP="00804DB6">
      <w:pPr>
        <w:outlineLvl w:val="0"/>
      </w:pPr>
    </w:p>
    <w:p w:rsidR="00804DB6" w:rsidRPr="00DE7655" w:rsidRDefault="00804DB6" w:rsidP="00804DB6">
      <w:pPr>
        <w:outlineLvl w:val="0"/>
        <w:rPr>
          <w:b/>
          <w:color w:val="0000FF"/>
          <w:sz w:val="24"/>
          <w:szCs w:val="24"/>
          <w:lang w:val="en-GB"/>
        </w:rPr>
      </w:pPr>
      <w:r w:rsidRPr="00DE7655">
        <w:rPr>
          <w:b/>
          <w:color w:val="0000FF"/>
          <w:sz w:val="24"/>
          <w:szCs w:val="24"/>
          <w:lang w:val="en-GB"/>
        </w:rPr>
        <w:lastRenderedPageBreak/>
        <w:t>SPORTSKA ZAJEDNICA GRADA ROVINJA-ROVIGNO</w:t>
      </w:r>
    </w:p>
    <w:p w:rsidR="00804DB6" w:rsidRPr="00DE7655" w:rsidRDefault="00804DB6" w:rsidP="00804DB6">
      <w:pPr>
        <w:outlineLvl w:val="0"/>
        <w:rPr>
          <w:b/>
          <w:color w:val="0000FF"/>
          <w:sz w:val="24"/>
          <w:szCs w:val="24"/>
          <w:lang w:val="en-GB"/>
        </w:rPr>
      </w:pPr>
      <w:r w:rsidRPr="00DE7655">
        <w:rPr>
          <w:b/>
          <w:color w:val="0000FF"/>
          <w:sz w:val="24"/>
          <w:szCs w:val="24"/>
          <w:lang w:val="en-GB"/>
        </w:rPr>
        <w:t>UNIONE SPORTIVA DELLA CITTA' DI ROVINJ-ROVIGNO</w:t>
      </w:r>
    </w:p>
    <w:p w:rsidR="00804DB6" w:rsidRPr="00DE7655" w:rsidRDefault="00804DB6" w:rsidP="00804DB6">
      <w:pPr>
        <w:rPr>
          <w:sz w:val="18"/>
          <w:szCs w:val="18"/>
          <w:lang w:val="en-GB"/>
        </w:rPr>
      </w:pPr>
      <w:proofErr w:type="gramStart"/>
      <w:r w:rsidRPr="00DE7655">
        <w:rPr>
          <w:sz w:val="18"/>
          <w:szCs w:val="18"/>
          <w:lang w:val="en-GB"/>
        </w:rPr>
        <w:t>52210</w:t>
      </w:r>
      <w:proofErr w:type="gramEnd"/>
      <w:r w:rsidRPr="00DE7655">
        <w:rPr>
          <w:sz w:val="18"/>
          <w:szCs w:val="18"/>
          <w:lang w:val="en-GB"/>
        </w:rPr>
        <w:t xml:space="preserve"> Rovinj. </w:t>
      </w:r>
      <w:proofErr w:type="spellStart"/>
      <w:r w:rsidRPr="00DE7655">
        <w:rPr>
          <w:sz w:val="18"/>
          <w:szCs w:val="18"/>
          <w:lang w:val="en-GB"/>
        </w:rPr>
        <w:t>Trg</w:t>
      </w:r>
      <w:proofErr w:type="spellEnd"/>
      <w:r w:rsidRPr="00DE7655">
        <w:rPr>
          <w:sz w:val="18"/>
          <w:szCs w:val="18"/>
          <w:lang w:val="en-GB"/>
        </w:rPr>
        <w:t xml:space="preserve"> m. </w:t>
      </w:r>
      <w:proofErr w:type="spellStart"/>
      <w:r w:rsidRPr="00DE7655">
        <w:rPr>
          <w:sz w:val="18"/>
          <w:szCs w:val="18"/>
          <w:lang w:val="en-GB"/>
        </w:rPr>
        <w:t>Tita</w:t>
      </w:r>
      <w:proofErr w:type="spellEnd"/>
      <w:r w:rsidRPr="00DE7655">
        <w:rPr>
          <w:sz w:val="18"/>
          <w:szCs w:val="18"/>
          <w:lang w:val="en-GB"/>
        </w:rPr>
        <w:t xml:space="preserve"> 3/III</w:t>
      </w:r>
    </w:p>
    <w:p w:rsidR="00804DB6" w:rsidRPr="00DE7655" w:rsidRDefault="00804DB6" w:rsidP="00804DB6">
      <w:pPr>
        <w:rPr>
          <w:sz w:val="18"/>
          <w:szCs w:val="18"/>
          <w:lang w:val="en-GB"/>
        </w:rPr>
      </w:pPr>
      <w:r w:rsidRPr="00DE7655">
        <w:rPr>
          <w:sz w:val="18"/>
          <w:szCs w:val="18"/>
          <w:lang w:val="en-GB"/>
        </w:rPr>
        <w:t xml:space="preserve">Tel.: 052 811208   </w:t>
      </w:r>
      <w:proofErr w:type="gramStart"/>
      <w:r w:rsidRPr="00DE7655">
        <w:rPr>
          <w:sz w:val="18"/>
          <w:szCs w:val="18"/>
          <w:lang w:val="en-GB"/>
        </w:rPr>
        <w:t>Fax :</w:t>
      </w:r>
      <w:proofErr w:type="gramEnd"/>
      <w:r w:rsidRPr="00DE7655">
        <w:rPr>
          <w:sz w:val="18"/>
          <w:szCs w:val="18"/>
          <w:lang w:val="en-GB"/>
        </w:rPr>
        <w:t xml:space="preserve"> 052 840 466</w:t>
      </w:r>
    </w:p>
    <w:p w:rsidR="00804DB6" w:rsidRPr="00DE7655" w:rsidRDefault="00804DB6" w:rsidP="00804DB6">
      <w:pPr>
        <w:rPr>
          <w:sz w:val="18"/>
          <w:szCs w:val="18"/>
          <w:lang w:val="en-GB"/>
        </w:rPr>
      </w:pPr>
      <w:hyperlink r:id="rId6" w:history="1">
        <w:r w:rsidRPr="00DE7655">
          <w:rPr>
            <w:color w:val="0000FF"/>
            <w:sz w:val="18"/>
            <w:szCs w:val="18"/>
            <w:u w:val="single"/>
            <w:lang w:val="en-GB"/>
          </w:rPr>
          <w:t>savez.sportova.rovinj@pu.t-com.hr</w:t>
        </w:r>
      </w:hyperlink>
    </w:p>
    <w:p w:rsidR="00804DB6" w:rsidRDefault="00804DB6" w:rsidP="00804DB6">
      <w:pPr>
        <w:rPr>
          <w:sz w:val="18"/>
          <w:szCs w:val="18"/>
          <w:lang w:val="en-GB"/>
        </w:rPr>
      </w:pPr>
      <w:r w:rsidRPr="00DE7655">
        <w:rPr>
          <w:noProof/>
          <w:sz w:val="40"/>
          <w:szCs w:val="40"/>
        </w:rPr>
        <w:drawing>
          <wp:inline distT="0" distB="0" distL="0" distR="0" wp14:anchorId="2C3A5A5D" wp14:editId="55A96B5D">
            <wp:extent cx="428625" cy="276225"/>
            <wp:effectExtent l="0" t="0" r="9525" b="9525"/>
            <wp:docPr id="3" name="Slika 3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4" descr="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7655">
        <w:rPr>
          <w:sz w:val="18"/>
          <w:szCs w:val="18"/>
          <w:lang w:val="en-GB"/>
        </w:rPr>
        <w:t>www.rovinjsport.com</w:t>
      </w:r>
    </w:p>
    <w:p w:rsidR="00804DB6" w:rsidRPr="00DE7655" w:rsidRDefault="00804DB6" w:rsidP="00804DB6">
      <w:pPr>
        <w:rPr>
          <w:sz w:val="18"/>
          <w:szCs w:val="18"/>
          <w:lang w:val="en-GB"/>
        </w:rPr>
      </w:pPr>
    </w:p>
    <w:p w:rsidR="00804DB6" w:rsidRPr="00DE7655" w:rsidRDefault="00804DB6" w:rsidP="00804DB6">
      <w:pPr>
        <w:rPr>
          <w:sz w:val="24"/>
          <w:szCs w:val="24"/>
          <w:lang w:val="en-GB"/>
        </w:rPr>
      </w:pPr>
      <w:r w:rsidRPr="00DE7655">
        <w:rPr>
          <w:sz w:val="24"/>
          <w:szCs w:val="24"/>
          <w:lang w:val="en-GB"/>
        </w:rPr>
        <w:t>Rovinj</w:t>
      </w:r>
      <w:r>
        <w:rPr>
          <w:sz w:val="24"/>
          <w:szCs w:val="24"/>
          <w:lang w:val="en-GB"/>
        </w:rPr>
        <w:t>-Rovigno</w:t>
      </w:r>
      <w:r w:rsidRPr="00DE7655">
        <w:rPr>
          <w:sz w:val="24"/>
          <w:szCs w:val="24"/>
          <w:lang w:val="en-GB"/>
        </w:rPr>
        <w:t xml:space="preserve">, </w:t>
      </w:r>
      <w:r>
        <w:rPr>
          <w:sz w:val="24"/>
          <w:szCs w:val="24"/>
          <w:lang w:val="en-GB"/>
        </w:rPr>
        <w:t>28.kolovoza 2025</w:t>
      </w:r>
      <w:r w:rsidRPr="00DE7655">
        <w:rPr>
          <w:sz w:val="24"/>
          <w:szCs w:val="24"/>
          <w:lang w:val="en-GB"/>
        </w:rPr>
        <w:t>.godine</w:t>
      </w:r>
    </w:p>
    <w:p w:rsidR="00804DB6" w:rsidRDefault="00804DB6" w:rsidP="00804DB6">
      <w:pPr>
        <w:rPr>
          <w:b/>
          <w:color w:val="0070C0"/>
          <w:sz w:val="24"/>
          <w:szCs w:val="24"/>
        </w:rPr>
      </w:pPr>
    </w:p>
    <w:p w:rsidR="00804DB6" w:rsidRDefault="00804DB6" w:rsidP="00804DB6">
      <w:pPr>
        <w:rPr>
          <w:b/>
          <w:color w:val="0070C0"/>
          <w:sz w:val="24"/>
          <w:szCs w:val="24"/>
        </w:rPr>
      </w:pPr>
    </w:p>
    <w:p w:rsidR="00804DB6" w:rsidRDefault="00804DB6" w:rsidP="00804DB6">
      <w:pPr>
        <w:rPr>
          <w:b/>
          <w:color w:val="0070C0"/>
          <w:sz w:val="24"/>
          <w:szCs w:val="24"/>
        </w:rPr>
      </w:pPr>
    </w:p>
    <w:p w:rsidR="00804DB6" w:rsidRDefault="00804DB6" w:rsidP="00804DB6">
      <w:pPr>
        <w:rPr>
          <w:b/>
          <w:color w:val="0070C0"/>
          <w:sz w:val="24"/>
          <w:szCs w:val="24"/>
        </w:rPr>
      </w:pPr>
    </w:p>
    <w:p w:rsidR="00804DB6" w:rsidRDefault="00804DB6" w:rsidP="00804DB6"/>
    <w:p w:rsidR="00804DB6" w:rsidRPr="00DE7655" w:rsidRDefault="00804DB6" w:rsidP="00804DB6">
      <w:pPr>
        <w:spacing w:before="100" w:beforeAutospacing="1" w:after="100" w:afterAutospacing="1"/>
        <w:jc w:val="both"/>
        <w:rPr>
          <w:b/>
          <w:sz w:val="28"/>
          <w:szCs w:val="28"/>
          <w:u w:val="single"/>
          <w:lang w:val="it-IT"/>
        </w:rPr>
      </w:pPr>
      <w:r w:rsidRPr="00DE7655">
        <w:rPr>
          <w:b/>
          <w:sz w:val="28"/>
          <w:szCs w:val="28"/>
          <w:u w:val="single"/>
          <w:lang w:val="it-IT"/>
        </w:rPr>
        <w:t>Oggetto: Invito pubblico per lo sport</w:t>
      </w:r>
    </w:p>
    <w:p w:rsidR="00804DB6" w:rsidRPr="00970A62" w:rsidRDefault="00804DB6" w:rsidP="00804DB6">
      <w:pPr>
        <w:spacing w:before="100" w:beforeAutospacing="1" w:after="100" w:afterAutospacing="1"/>
        <w:rPr>
          <w:b/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Sportska zajednica Grada Rovinja-Rovigno – Unione sportiva della Città di Rovinj-</w:t>
      </w:r>
      <w:proofErr w:type="gramStart"/>
      <w:r>
        <w:rPr>
          <w:sz w:val="24"/>
          <w:szCs w:val="24"/>
          <w:lang w:val="it-IT"/>
        </w:rPr>
        <w:t>Rovigno .</w:t>
      </w:r>
      <w:proofErr w:type="gramEnd"/>
      <w:r>
        <w:rPr>
          <w:sz w:val="24"/>
          <w:szCs w:val="24"/>
          <w:lang w:val="it-IT"/>
        </w:rPr>
        <w:t xml:space="preserve">                                                            </w:t>
      </w:r>
      <w:r>
        <w:rPr>
          <w:b/>
          <w:sz w:val="24"/>
          <w:szCs w:val="24"/>
          <w:lang w:val="it-IT"/>
        </w:rPr>
        <w:t>Concorso 2026</w:t>
      </w:r>
      <w:r w:rsidRPr="00970A62">
        <w:rPr>
          <w:b/>
          <w:sz w:val="24"/>
          <w:szCs w:val="24"/>
          <w:lang w:val="it-IT"/>
        </w:rPr>
        <w:t>.</w:t>
      </w:r>
      <w:r w:rsidRPr="00970A62">
        <w:rPr>
          <w:b/>
          <w:sz w:val="24"/>
          <w:szCs w:val="24"/>
          <w:lang w:val="it-IT"/>
        </w:rPr>
        <w:t xml:space="preserve"> </w:t>
      </w:r>
    </w:p>
    <w:p w:rsidR="00804DB6" w:rsidRDefault="00804DB6" w:rsidP="00804DB6">
      <w:p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28.agosto 2025</w:t>
      </w:r>
      <w:r>
        <w:rPr>
          <w:sz w:val="24"/>
          <w:szCs w:val="24"/>
          <w:lang w:val="it-IT"/>
        </w:rPr>
        <w:t xml:space="preserve">. – L'Unione sportiva della Città di Rovigno ha bandito l’Invito pubblico per le proposte di programma relativo ai fabbisogni pubblici nello </w:t>
      </w:r>
      <w:r w:rsidR="001D187E">
        <w:rPr>
          <w:sz w:val="24"/>
          <w:szCs w:val="24"/>
          <w:lang w:val="it-IT"/>
        </w:rPr>
        <w:t xml:space="preserve">sport </w:t>
      </w:r>
      <w:proofErr w:type="spellStart"/>
      <w:r w:rsidR="001D187E">
        <w:rPr>
          <w:sz w:val="24"/>
          <w:szCs w:val="24"/>
          <w:lang w:val="it-IT"/>
        </w:rPr>
        <w:t>rovignese</w:t>
      </w:r>
      <w:proofErr w:type="spellEnd"/>
      <w:r w:rsidR="001D187E">
        <w:rPr>
          <w:sz w:val="24"/>
          <w:szCs w:val="24"/>
          <w:lang w:val="it-IT"/>
        </w:rPr>
        <w:t xml:space="preserve"> per il 2026</w:t>
      </w:r>
      <w:r>
        <w:rPr>
          <w:sz w:val="24"/>
          <w:szCs w:val="24"/>
          <w:lang w:val="it-IT"/>
        </w:rPr>
        <w:t>, in base al quale la Città di Rovinj-Rovigno emanerà il Programma dei fabbisogni pubblici nello sport.</w:t>
      </w:r>
    </w:p>
    <w:p w:rsidR="00804DB6" w:rsidRDefault="00804DB6" w:rsidP="00804DB6">
      <w:p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I mezzi sono destinati alla promozione dello sport, agli sportivi promettenti e di alto livello,  alla collaborazione internazionale e ai programmi sportivi di sviluppo, all’attuazione di parti del programma relativi alla cultura fisica e sanitaria per i bambini e i giovani, all’attuazione dei programmi di allenamento e competizione delle associazioni sportive, alle attività di ricreazione sportiva dei cittadini e di altre attività sportive che sono in funzione del miglioramento e della tutela della salute ,sport scolastico, allo sport delle persone e bambini diversamente abili e non udenti, alla tutela sanitaria e all’assicurazione degli sportivi, nonché per la manutenzione degli impianti sportivi e il finanziamento dei costi delle ore di utilizzo degli impianti sportivi, alla realizzazione di programmi organizzati di abilitazione, apprendimento e perfezionamento per le persone che intendono espletare attività specializzate nello sport, per l’organizzazione di manifestazioni internazionali, tradizionali e d’occasione e per il funzionamento del sistema dello sport.</w:t>
      </w:r>
    </w:p>
    <w:p w:rsidR="00804DB6" w:rsidRDefault="00804DB6" w:rsidP="00804DB6">
      <w:p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Tutte le associazioni sportive con sede nella città di Rovinj-Rovigno, che sono membri dell’Unione sportiva, hanno diritto di presentare domanda. L’offerta per l’attuazione del Programma dei fabbisogni pubblici della Città di Rovinj-Rovigno va presentata in forma scritta.</w:t>
      </w:r>
    </w:p>
    <w:p w:rsidR="00804DB6" w:rsidRDefault="00804DB6" w:rsidP="00804DB6">
      <w:pPr>
        <w:jc w:val="both"/>
        <w:rPr>
          <w:sz w:val="24"/>
          <w:szCs w:val="24"/>
          <w:lang w:val="it-IT"/>
        </w:rPr>
      </w:pPr>
    </w:p>
    <w:p w:rsidR="00804DB6" w:rsidRPr="008729BA" w:rsidRDefault="00804DB6" w:rsidP="00804DB6">
      <w:pPr>
        <w:jc w:val="both"/>
        <w:rPr>
          <w:b/>
          <w:sz w:val="24"/>
          <w:szCs w:val="24"/>
          <w:u w:val="single"/>
          <w:lang w:val="it-IT"/>
        </w:rPr>
      </w:pPr>
      <w:r w:rsidRPr="008729BA">
        <w:rPr>
          <w:b/>
          <w:sz w:val="24"/>
          <w:szCs w:val="24"/>
          <w:u w:val="single"/>
          <w:lang w:val="it-IT"/>
        </w:rPr>
        <w:t xml:space="preserve">Le associazioni sportive membri dell’Unione sportiva della Città di Rovinj-Rovigno che non recapiteranno le proposte di finanziamento dei programmi sportivi per il </w:t>
      </w:r>
      <w:r w:rsidR="00A110B4">
        <w:rPr>
          <w:b/>
          <w:sz w:val="24"/>
          <w:szCs w:val="24"/>
          <w:u w:val="single"/>
          <w:lang w:val="it-IT"/>
        </w:rPr>
        <w:t>2026</w:t>
      </w:r>
      <w:r w:rsidRPr="008729BA">
        <w:rPr>
          <w:b/>
          <w:sz w:val="24"/>
          <w:szCs w:val="24"/>
          <w:u w:val="single"/>
          <w:lang w:val="it-IT"/>
        </w:rPr>
        <w:t xml:space="preserve">. </w:t>
      </w:r>
      <w:proofErr w:type="gramStart"/>
      <w:r w:rsidRPr="008729BA">
        <w:rPr>
          <w:b/>
          <w:sz w:val="24"/>
          <w:szCs w:val="24"/>
          <w:u w:val="single"/>
          <w:lang w:val="it-IT"/>
        </w:rPr>
        <w:t>non</w:t>
      </w:r>
      <w:proofErr w:type="gramEnd"/>
      <w:r w:rsidRPr="008729BA">
        <w:rPr>
          <w:b/>
          <w:sz w:val="24"/>
          <w:szCs w:val="24"/>
          <w:u w:val="single"/>
          <w:lang w:val="it-IT"/>
        </w:rPr>
        <w:t xml:space="preserve"> potranno partecipare ad alcun segmento del Programma dei fabbisogni pubblici nello sport della Cit</w:t>
      </w:r>
      <w:r w:rsidR="00A110B4">
        <w:rPr>
          <w:b/>
          <w:sz w:val="24"/>
          <w:szCs w:val="24"/>
          <w:u w:val="single"/>
          <w:lang w:val="it-IT"/>
        </w:rPr>
        <w:t>tà di Rovinj-Rovigno per il 2026</w:t>
      </w:r>
      <w:bookmarkStart w:id="0" w:name="_GoBack"/>
      <w:bookmarkEnd w:id="0"/>
      <w:r w:rsidRPr="008729BA">
        <w:rPr>
          <w:b/>
          <w:sz w:val="24"/>
          <w:szCs w:val="24"/>
          <w:u w:val="single"/>
          <w:lang w:val="it-IT"/>
        </w:rPr>
        <w:t>.</w:t>
      </w:r>
    </w:p>
    <w:p w:rsidR="00804DB6" w:rsidRDefault="00804DB6" w:rsidP="00804DB6">
      <w:pPr>
        <w:jc w:val="both"/>
        <w:rPr>
          <w:sz w:val="24"/>
          <w:szCs w:val="24"/>
          <w:u w:val="single"/>
          <w:lang w:val="it-IT"/>
        </w:rPr>
      </w:pPr>
    </w:p>
    <w:p w:rsidR="00804DB6" w:rsidRDefault="00804DB6" w:rsidP="00804DB6">
      <w:pPr>
        <w:jc w:val="both"/>
        <w:rPr>
          <w:sz w:val="24"/>
          <w:szCs w:val="24"/>
          <w:u w:val="single"/>
          <w:lang w:val="it-IT"/>
        </w:rPr>
      </w:pPr>
    </w:p>
    <w:p w:rsidR="00804DB6" w:rsidRDefault="00804DB6" w:rsidP="00804DB6">
      <w:pPr>
        <w:jc w:val="both"/>
        <w:rPr>
          <w:sz w:val="24"/>
          <w:szCs w:val="24"/>
          <w:u w:val="single"/>
          <w:lang w:val="it-IT"/>
        </w:rPr>
      </w:pPr>
    </w:p>
    <w:p w:rsidR="00804DB6" w:rsidRDefault="00804DB6" w:rsidP="00804DB6">
      <w:pPr>
        <w:jc w:val="both"/>
        <w:rPr>
          <w:sz w:val="24"/>
          <w:szCs w:val="24"/>
          <w:u w:val="single"/>
          <w:lang w:val="it-IT"/>
        </w:rPr>
      </w:pPr>
    </w:p>
    <w:p w:rsidR="00804DB6" w:rsidRDefault="00804DB6" w:rsidP="00804DB6">
      <w:pPr>
        <w:jc w:val="both"/>
        <w:rPr>
          <w:sz w:val="24"/>
          <w:szCs w:val="24"/>
          <w:u w:val="single"/>
          <w:lang w:val="it-IT"/>
        </w:rPr>
      </w:pPr>
    </w:p>
    <w:p w:rsidR="00804DB6" w:rsidRPr="008729BA" w:rsidRDefault="00804DB6" w:rsidP="00804DB6">
      <w:pPr>
        <w:rPr>
          <w:b/>
        </w:rPr>
      </w:pPr>
      <w:r w:rsidRPr="008729BA">
        <w:rPr>
          <w:b/>
          <w:sz w:val="24"/>
          <w:szCs w:val="24"/>
          <w:u w:val="single"/>
          <w:lang w:val="it-IT"/>
        </w:rPr>
        <w:t>L’inv</w:t>
      </w:r>
      <w:r>
        <w:rPr>
          <w:b/>
          <w:sz w:val="24"/>
          <w:szCs w:val="24"/>
          <w:u w:val="single"/>
          <w:lang w:val="it-IT"/>
        </w:rPr>
        <w:t xml:space="preserve">ito pubblico è aperto fino al 30. </w:t>
      </w:r>
      <w:proofErr w:type="gramStart"/>
      <w:r>
        <w:rPr>
          <w:b/>
          <w:sz w:val="24"/>
          <w:szCs w:val="24"/>
          <w:u w:val="single"/>
          <w:lang w:val="it-IT"/>
        </w:rPr>
        <w:t>settembre</w:t>
      </w:r>
      <w:proofErr w:type="gramEnd"/>
      <w:r>
        <w:rPr>
          <w:b/>
          <w:sz w:val="24"/>
          <w:szCs w:val="24"/>
          <w:u w:val="single"/>
          <w:lang w:val="it-IT"/>
        </w:rPr>
        <w:t xml:space="preserve"> 2025</w:t>
      </w:r>
    </w:p>
    <w:p w:rsidR="00F36446" w:rsidRDefault="00F36446"/>
    <w:sectPr w:rsidR="00F36446" w:rsidSect="004E493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DB6"/>
    <w:rsid w:val="00080006"/>
    <w:rsid w:val="001D187E"/>
    <w:rsid w:val="004E4937"/>
    <w:rsid w:val="00804DB6"/>
    <w:rsid w:val="00A110B4"/>
    <w:rsid w:val="00F36446"/>
    <w:rsid w:val="00FA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F84E27-252F-4804-8238-FBC7BEE6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4D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vez.sportova.rovinj@pu.t-com.hr" TargetMode="External"/><Relationship Id="rId5" Type="http://schemas.openxmlformats.org/officeDocument/2006/relationships/image" Target="media/image1.jpeg"/><Relationship Id="rId4" Type="http://schemas.openxmlformats.org/officeDocument/2006/relationships/hyperlink" Target="mailto:savez.sportova.rovinj@pu.t-com.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688</Words>
  <Characters>3925</Characters>
  <Application>Microsoft Office Word</Application>
  <DocSecurity>0</DocSecurity>
  <Lines>32</Lines>
  <Paragraphs>9</Paragraphs>
  <ScaleCrop>false</ScaleCrop>
  <Company/>
  <LinksUpToDate>false</LinksUpToDate>
  <CharactersWithSpaces>4604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2025-08-25T07:17:00Z</dcterms:created>
  <dcterms:modified xsi:type="dcterms:W3CDTF">2025-08-26T05:53:00Z</dcterms:modified>
</cp:coreProperties>
</file>